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FD" w:rsidRPr="00EA7EFD" w:rsidRDefault="00EA7EFD" w:rsidP="00EA7EFD">
      <w:pPr>
        <w:rPr>
          <w:b/>
          <w:bCs/>
          <w:iCs/>
        </w:rPr>
      </w:pPr>
      <w:r w:rsidRPr="00EA7EFD">
        <w:rPr>
          <w:b/>
          <w:bCs/>
          <w:iCs/>
        </w:rPr>
        <w:t xml:space="preserve">               </w:t>
      </w:r>
    </w:p>
    <w:tbl>
      <w:tblPr>
        <w:tblpPr w:leftFromText="141" w:rightFromText="141" w:vertAnchor="page" w:horzAnchor="margin" w:tblpXSpec="center" w:tblpY="2116"/>
        <w:tblW w:w="9851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51"/>
      </w:tblGrid>
      <w:tr w:rsidR="00A63FC0" w:rsidRPr="00EA7EFD" w:rsidTr="00A63FC0">
        <w:trPr>
          <w:trHeight w:val="544"/>
        </w:trPr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2A1305">
            <w:pPr>
              <w:jc w:val="center"/>
              <w:rPr>
                <w:b/>
                <w:u w:val="single"/>
              </w:rPr>
            </w:pPr>
            <w:r w:rsidRPr="00EA7EFD">
              <w:rPr>
                <w:b/>
                <w:u w:val="single"/>
              </w:rPr>
              <w:t xml:space="preserve">AVISO DE EDITAL DE CHAMADA PUBLICA </w:t>
            </w:r>
            <w:r w:rsidR="00E60ACC">
              <w:rPr>
                <w:b/>
                <w:u w:val="single"/>
              </w:rPr>
              <w:t xml:space="preserve">N° </w:t>
            </w:r>
            <w:r w:rsidR="002A1305">
              <w:rPr>
                <w:b/>
                <w:u w:val="single"/>
              </w:rPr>
              <w:t>003</w:t>
            </w:r>
            <w:r w:rsidRPr="00EA7EFD">
              <w:rPr>
                <w:b/>
                <w:u w:val="single"/>
              </w:rPr>
              <w:t>/202</w:t>
            </w:r>
            <w:r w:rsidR="00867B45">
              <w:rPr>
                <w:b/>
                <w:u w:val="single"/>
              </w:rPr>
              <w:t>4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A63FC0">
            <w:pPr>
              <w:rPr>
                <w:b/>
              </w:rPr>
            </w:pPr>
            <w:r w:rsidRPr="00EA7EFD">
              <w:rPr>
                <w:b/>
              </w:rPr>
              <w:t xml:space="preserve">MODALIDADE DE LICITAÇÃO: </w:t>
            </w:r>
            <w:r w:rsidR="00141A6D">
              <w:t>CHAMAMENTO PÚBLICO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A63FC0">
            <w:pPr>
              <w:jc w:val="both"/>
            </w:pPr>
            <w:r w:rsidRPr="00EA7EFD">
              <w:rPr>
                <w:iCs/>
              </w:rPr>
              <w:t xml:space="preserve">OBJETO: </w:t>
            </w:r>
            <w:proofErr w:type="gramStart"/>
            <w:r w:rsidRPr="00EA7EFD">
              <w:rPr>
                <w:iCs/>
              </w:rPr>
              <w:t>A presente</w:t>
            </w:r>
            <w:proofErr w:type="gramEnd"/>
            <w:r w:rsidRPr="00EA7EFD">
              <w:rPr>
                <w:iCs/>
              </w:rPr>
              <w:t xml:space="preserve"> Ch</w:t>
            </w:r>
            <w:r w:rsidR="00E60ACC">
              <w:rPr>
                <w:iCs/>
              </w:rPr>
              <w:t xml:space="preserve">amada Pública tem como objeto </w:t>
            </w:r>
            <w:r w:rsidR="002A1305" w:rsidRPr="002A1305">
              <w:rPr>
                <w:sz w:val="22"/>
              </w:rPr>
              <w:t>Transferência de recursos financeiros à Associação dos Estudantes do Município de Nova Fátima/PR - AENOFA, visando o transporte de estudantes diariamente nos períodos matutino, vespertino e noturno, para cidade</w:t>
            </w:r>
            <w:r w:rsidR="002A1305" w:rsidRPr="00DD645B">
              <w:rPr>
                <w:sz w:val="20"/>
              </w:rPr>
              <w:t xml:space="preserve"> </w:t>
            </w:r>
            <w:r w:rsidR="002A1305" w:rsidRPr="002A1305">
              <w:rPr>
                <w:sz w:val="22"/>
              </w:rPr>
              <w:t>de Cornélio Procópio/PR para se qualificarem profissionalmente e intelectualmente durante ano Letivo</w:t>
            </w:r>
            <w:r w:rsidR="002A1305">
              <w:rPr>
                <w:sz w:val="20"/>
              </w:rPr>
              <w:t xml:space="preserve"> </w:t>
            </w:r>
            <w:r w:rsidR="002A1305">
              <w:rPr>
                <w:sz w:val="22"/>
              </w:rPr>
              <w:t>mun</w:t>
            </w:r>
            <w:r w:rsidR="00E60ACC" w:rsidRPr="00536AAA">
              <w:t>icipal</w:t>
            </w:r>
            <w:r w:rsidRPr="00EA7EFD">
              <w:rPr>
                <w:iCs/>
              </w:rPr>
              <w:t>, nas quantidades descritas no ANEXO I, do Edital, fazendo dele parte integrante para todos os fins e efeitos.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2A1305">
            <w:r w:rsidRPr="00EA7EFD">
              <w:rPr>
                <w:b/>
              </w:rPr>
              <w:t xml:space="preserve">CREDENCIAMENTO, CADASTRAMENTO E RECEBIMENTO DAS PROPOSTAS ESCRITAS: </w:t>
            </w:r>
            <w:r w:rsidR="00867B45">
              <w:t>Até o dia</w:t>
            </w:r>
            <w:r>
              <w:t xml:space="preserve"> </w:t>
            </w:r>
            <w:r w:rsidR="002A1305">
              <w:t>23</w:t>
            </w:r>
            <w:r>
              <w:t xml:space="preserve"> de </w:t>
            </w:r>
            <w:r w:rsidR="002A1305">
              <w:t>fevereiro</w:t>
            </w:r>
            <w:r w:rsidRPr="00EA7EFD">
              <w:t xml:space="preserve"> de 202</w:t>
            </w:r>
            <w:r w:rsidR="00867B45">
              <w:t>4</w:t>
            </w:r>
            <w:r w:rsidRPr="00EA7EFD">
              <w:t xml:space="preserve"> até às </w:t>
            </w:r>
            <w:r w:rsidR="00E60ACC">
              <w:t>17</w:t>
            </w:r>
            <w:r w:rsidRPr="00EA7EFD">
              <w:t>h</w:t>
            </w:r>
            <w:r w:rsidR="00E60ACC">
              <w:t>00</w:t>
            </w:r>
            <w:r w:rsidRPr="00EA7EFD">
              <w:t>min.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A63FC0">
            <w:pPr>
              <w:rPr>
                <w:b/>
              </w:rPr>
            </w:pPr>
            <w:r w:rsidRPr="00EA7EFD">
              <w:rPr>
                <w:b/>
              </w:rPr>
              <w:t xml:space="preserve">LOCAL DA AUDIÊNCIA PÚBLICA: </w:t>
            </w:r>
            <w:r w:rsidRPr="00EA7EFD">
              <w:t>Sala d</w:t>
            </w:r>
            <w:bookmarkStart w:id="0" w:name="_GoBack"/>
            <w:bookmarkEnd w:id="0"/>
            <w:r w:rsidRPr="00EA7EFD">
              <w:t>e Reuniões na Sede Administrativa do Executivo Municipal de Nova Fátima – PR</w:t>
            </w:r>
            <w:r w:rsidRPr="00EA7EFD">
              <w:rPr>
                <w:b/>
              </w:rPr>
              <w:t xml:space="preserve"> </w:t>
            </w:r>
          </w:p>
        </w:tc>
      </w:tr>
      <w:tr w:rsidR="00A63FC0" w:rsidRPr="00EA7EFD" w:rsidTr="00A63FC0">
        <w:trPr>
          <w:trHeight w:val="604"/>
        </w:trPr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A63FC0">
            <w:pPr>
              <w:rPr>
                <w:b/>
              </w:rPr>
            </w:pPr>
            <w:r w:rsidRPr="00EA7EFD">
              <w:rPr>
                <w:b/>
              </w:rPr>
              <w:t xml:space="preserve">AQUISIÇÃO DO EDITAL: </w:t>
            </w:r>
            <w:r w:rsidRPr="00EA7EFD">
              <w:t xml:space="preserve">Sede Administrativa do Executivo Municipal de Nova Fátima - PR à Rua Dr. Aloysio de Barros Tostes, 420. Pelo Site  </w:t>
            </w:r>
            <w:hyperlink r:id="rId9" w:history="1">
              <w:r w:rsidRPr="00EA7EFD">
                <w:rPr>
                  <w:rStyle w:val="Hyperlink"/>
                </w:rPr>
                <w:t>http://www.novafatima.pr.gov.br/</w:t>
              </w:r>
            </w:hyperlink>
            <w:r w:rsidRPr="00EA7EFD">
              <w:t xml:space="preserve"> e pelo e-mail </w:t>
            </w:r>
            <w:hyperlink r:id="rId10" w:history="1">
              <w:r w:rsidR="008A4984" w:rsidRPr="00FE09EC">
                <w:rPr>
                  <w:rStyle w:val="Hyperlink"/>
                </w:rPr>
                <w:t>licitacaonfpr@gmail.com</w:t>
              </w:r>
            </w:hyperlink>
            <w:r>
              <w:t xml:space="preserve"> 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2A1305">
            <w:r w:rsidRPr="00EA7EFD">
              <w:t xml:space="preserve">VALOR MÁXIMO: </w:t>
            </w:r>
            <w:r w:rsidR="002A1305">
              <w:rPr>
                <w:rFonts w:cs="Arial"/>
                <w:b/>
              </w:rPr>
              <w:t>R$ 385</w:t>
            </w:r>
            <w:r w:rsidR="00D211AD" w:rsidRPr="00D211AD">
              <w:rPr>
                <w:rFonts w:cs="Arial"/>
                <w:b/>
              </w:rPr>
              <w:t>.</w:t>
            </w:r>
            <w:r w:rsidR="002A1305">
              <w:rPr>
                <w:rFonts w:cs="Arial"/>
                <w:b/>
              </w:rPr>
              <w:t>0</w:t>
            </w:r>
            <w:r w:rsidR="00D211AD" w:rsidRPr="00D211AD">
              <w:rPr>
                <w:rFonts w:cs="Arial"/>
                <w:b/>
              </w:rPr>
              <w:t>00,00</w:t>
            </w:r>
            <w:r w:rsidR="00D211AD">
              <w:rPr>
                <w:rFonts w:cs="Arial"/>
                <w:b/>
                <w:sz w:val="20"/>
              </w:rPr>
              <w:t xml:space="preserve"> </w:t>
            </w:r>
            <w:r w:rsidRPr="00423FD2">
              <w:rPr>
                <w:b/>
              </w:rPr>
              <w:t>(</w:t>
            </w:r>
            <w:r w:rsidR="002A1305">
              <w:rPr>
                <w:b/>
              </w:rPr>
              <w:t>trezentos e oitenta e cinco mil reais</w:t>
            </w:r>
            <w:r w:rsidRPr="00423FD2">
              <w:rPr>
                <w:b/>
              </w:rPr>
              <w:t>).</w:t>
            </w:r>
            <w:r w:rsidRPr="00EA7EFD">
              <w:rPr>
                <w:b/>
              </w:rPr>
              <w:t xml:space="preserve"> 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A63FC0">
            <w:pPr>
              <w:rPr>
                <w:b/>
              </w:rPr>
            </w:pPr>
            <w:r w:rsidRPr="00EA7EFD">
              <w:rPr>
                <w:b/>
              </w:rPr>
              <w:t xml:space="preserve">INFORMAÇÕES: - </w:t>
            </w:r>
            <w:r w:rsidRPr="00EA7EFD">
              <w:t>Fone/fax (43) 3552-1122</w:t>
            </w:r>
            <w:r w:rsidRPr="00EA7EFD">
              <w:rPr>
                <w:b/>
              </w:rPr>
              <w:t xml:space="preserve"> 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32BAE" w:rsidP="00A63FC0">
            <w:pPr>
              <w:rPr>
                <w:b/>
              </w:rPr>
            </w:pPr>
            <w:r>
              <w:rPr>
                <w:b/>
              </w:rPr>
              <w:t>AGENTE DE CONTRATAÇÃO</w:t>
            </w:r>
            <w:r w:rsidR="00A63FC0" w:rsidRPr="00EA7EFD">
              <w:rPr>
                <w:b/>
              </w:rPr>
              <w:t xml:space="preserve">: Aristeu </w:t>
            </w:r>
            <w:proofErr w:type="spellStart"/>
            <w:r w:rsidR="00A63FC0" w:rsidRPr="00EA7EFD">
              <w:rPr>
                <w:b/>
              </w:rPr>
              <w:t>Bortoti</w:t>
            </w:r>
            <w:proofErr w:type="spellEnd"/>
            <w:r w:rsidR="00A63FC0" w:rsidRPr="00EA7EFD">
              <w:rPr>
                <w:b/>
              </w:rPr>
              <w:t xml:space="preserve"> Junior </w:t>
            </w:r>
          </w:p>
        </w:tc>
      </w:tr>
      <w:tr w:rsidR="00A63FC0" w:rsidRPr="00EA7EFD" w:rsidTr="00A63FC0">
        <w:tc>
          <w:tcPr>
            <w:tcW w:w="9851" w:type="dxa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A63FC0" w:rsidRPr="00EA7EFD" w:rsidRDefault="00A63FC0" w:rsidP="002A1305">
            <w:pPr>
              <w:jc w:val="center"/>
            </w:pPr>
            <w:r>
              <w:t xml:space="preserve">Nova Fátima, </w:t>
            </w:r>
            <w:r w:rsidR="002A1305">
              <w:t>08</w:t>
            </w:r>
            <w:r w:rsidRPr="00EA7EFD">
              <w:t xml:space="preserve"> de </w:t>
            </w:r>
            <w:r w:rsidR="002A1305">
              <w:t>fevereiro</w:t>
            </w:r>
            <w:r>
              <w:t xml:space="preserve"> </w:t>
            </w:r>
            <w:r w:rsidRPr="00EA7EFD">
              <w:t>de 202</w:t>
            </w:r>
            <w:r w:rsidR="00A32BAE">
              <w:t>4</w:t>
            </w:r>
            <w:r w:rsidRPr="00EA7EFD">
              <w:t>.</w:t>
            </w:r>
          </w:p>
        </w:tc>
      </w:tr>
    </w:tbl>
    <w:p w:rsidR="00EA7EFD" w:rsidRPr="00EA7EFD" w:rsidRDefault="00EA7EFD" w:rsidP="00EA7EFD">
      <w:pPr>
        <w:rPr>
          <w:b/>
          <w:bCs/>
          <w:iCs/>
        </w:rPr>
      </w:pPr>
    </w:p>
    <w:p w:rsidR="00EA7EFD" w:rsidRPr="00EA7EFD" w:rsidRDefault="00EA7EFD" w:rsidP="00EA7EFD">
      <w:pPr>
        <w:rPr>
          <w:b/>
          <w:bCs/>
          <w:iCs/>
        </w:rPr>
      </w:pPr>
    </w:p>
    <w:p w:rsidR="00EA7EFD" w:rsidRPr="00EA7EFD" w:rsidRDefault="00EA7EFD" w:rsidP="00EA7EFD">
      <w:pPr>
        <w:rPr>
          <w:b/>
          <w:bCs/>
          <w:iCs/>
        </w:rPr>
      </w:pPr>
    </w:p>
    <w:p w:rsidR="00EA7EFD" w:rsidRPr="00EA7EFD" w:rsidRDefault="00EA7EFD" w:rsidP="00EA7EFD">
      <w:pPr>
        <w:rPr>
          <w:b/>
          <w:bCs/>
          <w:iCs/>
        </w:rPr>
      </w:pPr>
    </w:p>
    <w:p w:rsidR="005E3E28" w:rsidRPr="00EA7EFD" w:rsidRDefault="005E3E28" w:rsidP="00EA7EFD"/>
    <w:sectPr w:rsidR="005E3E28" w:rsidRPr="00EA7EFD" w:rsidSect="000E7EB4">
      <w:headerReference w:type="default" r:id="rId11"/>
      <w:footerReference w:type="even" r:id="rId12"/>
      <w:pgSz w:w="12240" w:h="15840"/>
      <w:pgMar w:top="851" w:right="851" w:bottom="851" w:left="1134" w:header="35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05" w:rsidRDefault="002A1305">
      <w:r>
        <w:separator/>
      </w:r>
    </w:p>
  </w:endnote>
  <w:endnote w:type="continuationSeparator" w:id="0">
    <w:p w:rsidR="002A1305" w:rsidRDefault="002A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05" w:rsidRDefault="002A1305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1305" w:rsidRDefault="002A1305" w:rsidP="00742B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05" w:rsidRDefault="002A1305">
      <w:r>
        <w:separator/>
      </w:r>
    </w:p>
  </w:footnote>
  <w:footnote w:type="continuationSeparator" w:id="0">
    <w:p w:rsidR="002A1305" w:rsidRDefault="002A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305" w:rsidRPr="00C17598" w:rsidRDefault="002A1305" w:rsidP="00C17598">
    <w:pPr>
      <w:pStyle w:val="Cabealho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0.6pt;margin-top:-6.55pt;width:62.6pt;height:61.95pt;z-index:251659264;mso-position-horizontal-relative:text;mso-position-vertical-relative:text;mso-width-relative:page;mso-height-relative:page" wrapcoords="-260 0 -260 21337 21600 21337 21600 0 -260 0" fillcolor="window">
          <v:imagedata r:id="rId1" o:title=""/>
          <w10:wrap type="topAndBottom"/>
        </v:shape>
        <o:OLEObject Type="Embed" ProgID="PBrush" ShapeID="_x0000_s2052" DrawAspect="Content" ObjectID="_1768889486" r:id="rId2"/>
      </w:pict>
    </w:r>
    <w:r>
      <w:t xml:space="preserve">                                           </w:t>
    </w:r>
  </w:p>
  <w:p w:rsidR="002A1305" w:rsidRPr="000721C7" w:rsidRDefault="002A1305" w:rsidP="000721C7">
    <w:pPr>
      <w:pStyle w:val="Cabealho"/>
      <w:rPr>
        <w:rFonts w:cs="Arial"/>
        <w:b/>
        <w:sz w:val="52"/>
        <w:szCs w:val="52"/>
      </w:rPr>
    </w:pPr>
    <w:r>
      <w:t xml:space="preserve">   </w:t>
    </w:r>
    <w:r w:rsidRPr="000721C7">
      <w:rPr>
        <w:rFonts w:cs="Arial"/>
        <w:b/>
        <w:sz w:val="52"/>
        <w:szCs w:val="52"/>
      </w:rPr>
      <w:t>Munícipio de Nova Fátima – PR</w:t>
    </w:r>
  </w:p>
  <w:p w:rsidR="002A1305" w:rsidRPr="00713E96" w:rsidRDefault="002A1305" w:rsidP="000721C7">
    <w:pPr>
      <w:pStyle w:val="Cabealho"/>
      <w:rPr>
        <w:sz w:val="18"/>
      </w:rPr>
    </w:pPr>
    <w:r w:rsidRPr="00713E96">
      <w:rPr>
        <w:b/>
        <w:sz w:val="16"/>
        <w:szCs w:val="16"/>
      </w:rPr>
      <w:t xml:space="preserve">     </w:t>
    </w:r>
    <w:r w:rsidRPr="000721C7">
      <w:rPr>
        <w:b/>
        <w:sz w:val="18"/>
      </w:rPr>
      <w:t>CNPJ n</w:t>
    </w:r>
    <w:r w:rsidRPr="000721C7">
      <w:rPr>
        <w:b/>
        <w:sz w:val="18"/>
        <w:vertAlign w:val="superscript"/>
      </w:rPr>
      <w:t>o</w:t>
    </w:r>
    <w:r w:rsidRPr="000721C7">
      <w:rPr>
        <w:b/>
        <w:sz w:val="18"/>
      </w:rPr>
      <w:t xml:space="preserve"> 75.828.418/0001-90</w:t>
    </w:r>
    <w:r w:rsidRPr="000721C7">
      <w:rPr>
        <w:b/>
        <w:sz w:val="16"/>
        <w:szCs w:val="16"/>
      </w:rPr>
      <w:t xml:space="preserve">     </w:t>
    </w:r>
    <w:r w:rsidRPr="000721C7">
      <w:rPr>
        <w:sz w:val="22"/>
      </w:rPr>
      <w:sym w:font="Wingdings" w:char="F028"/>
    </w:r>
    <w:r w:rsidRPr="000721C7">
      <w:rPr>
        <w:b/>
        <w:sz w:val="18"/>
      </w:rPr>
      <w:t xml:space="preserve"> (043) 3552 1122</w:t>
    </w:r>
    <w:r w:rsidRPr="00713E96">
      <w:rPr>
        <w:b/>
        <w:sz w:val="16"/>
        <w:szCs w:val="16"/>
      </w:rPr>
      <w:t xml:space="preserve"> </w:t>
    </w:r>
    <w:r w:rsidRPr="0032015C">
      <w:rPr>
        <w:rFonts w:cs="Arial"/>
        <w:b/>
        <w:sz w:val="20"/>
        <w:szCs w:val="20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551"/>
    <w:rsid w:val="000163FB"/>
    <w:rsid w:val="00016844"/>
    <w:rsid w:val="00016DDE"/>
    <w:rsid w:val="000173DD"/>
    <w:rsid w:val="000238CC"/>
    <w:rsid w:val="00023AC2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715"/>
    <w:rsid w:val="00035F7A"/>
    <w:rsid w:val="000372F4"/>
    <w:rsid w:val="000373BF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AD5"/>
    <w:rsid w:val="000B2434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1A6D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4ACB"/>
    <w:rsid w:val="001C4E39"/>
    <w:rsid w:val="001C500F"/>
    <w:rsid w:val="001C6019"/>
    <w:rsid w:val="001C781F"/>
    <w:rsid w:val="001C798B"/>
    <w:rsid w:val="001D1394"/>
    <w:rsid w:val="001D2EBA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4A55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4513"/>
    <w:rsid w:val="00244A18"/>
    <w:rsid w:val="002460CD"/>
    <w:rsid w:val="002501E5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43DC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53A8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1305"/>
    <w:rsid w:val="002A26D5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52B2"/>
    <w:rsid w:val="002D549E"/>
    <w:rsid w:val="002D5B54"/>
    <w:rsid w:val="002D64A2"/>
    <w:rsid w:val="002D6DD6"/>
    <w:rsid w:val="002E112C"/>
    <w:rsid w:val="002E1520"/>
    <w:rsid w:val="002E1994"/>
    <w:rsid w:val="002E1A99"/>
    <w:rsid w:val="002E69FA"/>
    <w:rsid w:val="002F02DA"/>
    <w:rsid w:val="002F1246"/>
    <w:rsid w:val="002F26A1"/>
    <w:rsid w:val="002F29AB"/>
    <w:rsid w:val="002F2D86"/>
    <w:rsid w:val="002F3233"/>
    <w:rsid w:val="002F44BF"/>
    <w:rsid w:val="002F50BC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255D"/>
    <w:rsid w:val="00362E0A"/>
    <w:rsid w:val="00363508"/>
    <w:rsid w:val="00363F3D"/>
    <w:rsid w:val="003640D3"/>
    <w:rsid w:val="00364696"/>
    <w:rsid w:val="0036557E"/>
    <w:rsid w:val="00366571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B264C"/>
    <w:rsid w:val="003B3779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3C03"/>
    <w:rsid w:val="004142AE"/>
    <w:rsid w:val="00414FE3"/>
    <w:rsid w:val="00415142"/>
    <w:rsid w:val="00416E22"/>
    <w:rsid w:val="00420760"/>
    <w:rsid w:val="004232D7"/>
    <w:rsid w:val="00423FD2"/>
    <w:rsid w:val="00424DF3"/>
    <w:rsid w:val="0042539E"/>
    <w:rsid w:val="0042736C"/>
    <w:rsid w:val="00427563"/>
    <w:rsid w:val="00427A75"/>
    <w:rsid w:val="00431668"/>
    <w:rsid w:val="00434C15"/>
    <w:rsid w:val="00437ABB"/>
    <w:rsid w:val="004407EE"/>
    <w:rsid w:val="00444314"/>
    <w:rsid w:val="00444DF0"/>
    <w:rsid w:val="00444FF6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98C"/>
    <w:rsid w:val="004F7A4B"/>
    <w:rsid w:val="00500DD0"/>
    <w:rsid w:val="00501505"/>
    <w:rsid w:val="00502DD3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2872"/>
    <w:rsid w:val="005D2E67"/>
    <w:rsid w:val="005D2FB4"/>
    <w:rsid w:val="005D7EB6"/>
    <w:rsid w:val="005D7EDE"/>
    <w:rsid w:val="005D7F02"/>
    <w:rsid w:val="005E0A21"/>
    <w:rsid w:val="005E2F13"/>
    <w:rsid w:val="005E3E28"/>
    <w:rsid w:val="005E48E1"/>
    <w:rsid w:val="005E6A91"/>
    <w:rsid w:val="005F0C54"/>
    <w:rsid w:val="005F20DD"/>
    <w:rsid w:val="005F3172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006"/>
    <w:rsid w:val="0060662F"/>
    <w:rsid w:val="00606A2E"/>
    <w:rsid w:val="00606D6B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A40"/>
    <w:rsid w:val="00642EE2"/>
    <w:rsid w:val="0064347B"/>
    <w:rsid w:val="00645B47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A05"/>
    <w:rsid w:val="00721C14"/>
    <w:rsid w:val="00722AB4"/>
    <w:rsid w:val="00725F73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4568"/>
    <w:rsid w:val="007B4BDA"/>
    <w:rsid w:val="007B56B7"/>
    <w:rsid w:val="007B79A8"/>
    <w:rsid w:val="007C1711"/>
    <w:rsid w:val="007C2057"/>
    <w:rsid w:val="007C225A"/>
    <w:rsid w:val="007C3559"/>
    <w:rsid w:val="007C5FDA"/>
    <w:rsid w:val="007C70B8"/>
    <w:rsid w:val="007D0DBF"/>
    <w:rsid w:val="007D1351"/>
    <w:rsid w:val="007D2D10"/>
    <w:rsid w:val="007D2E2D"/>
    <w:rsid w:val="007D4016"/>
    <w:rsid w:val="007D57EF"/>
    <w:rsid w:val="007D5989"/>
    <w:rsid w:val="007D6740"/>
    <w:rsid w:val="007D74BB"/>
    <w:rsid w:val="007D7D1D"/>
    <w:rsid w:val="007D7F9F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5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67B45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4984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3056"/>
    <w:rsid w:val="008C40F1"/>
    <w:rsid w:val="008C63E0"/>
    <w:rsid w:val="008C6975"/>
    <w:rsid w:val="008C6AD4"/>
    <w:rsid w:val="008D0552"/>
    <w:rsid w:val="008D05AE"/>
    <w:rsid w:val="008D210F"/>
    <w:rsid w:val="008D3BBA"/>
    <w:rsid w:val="008D4257"/>
    <w:rsid w:val="008D569E"/>
    <w:rsid w:val="008D6C78"/>
    <w:rsid w:val="008E19D9"/>
    <w:rsid w:val="008E32DE"/>
    <w:rsid w:val="008E4101"/>
    <w:rsid w:val="008E592C"/>
    <w:rsid w:val="008E5A42"/>
    <w:rsid w:val="008E5B55"/>
    <w:rsid w:val="008E7B2F"/>
    <w:rsid w:val="008F0377"/>
    <w:rsid w:val="008F0F2A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364A7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73B0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417D"/>
    <w:rsid w:val="009A4E96"/>
    <w:rsid w:val="009A4EA0"/>
    <w:rsid w:val="009A6ABE"/>
    <w:rsid w:val="009A7269"/>
    <w:rsid w:val="009B026F"/>
    <w:rsid w:val="009B05D0"/>
    <w:rsid w:val="009B1D2E"/>
    <w:rsid w:val="009B209A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2BAE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E3F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3FC0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20DC"/>
    <w:rsid w:val="00B24A66"/>
    <w:rsid w:val="00B25139"/>
    <w:rsid w:val="00B2672C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5ECC"/>
    <w:rsid w:val="00B76A4A"/>
    <w:rsid w:val="00B77340"/>
    <w:rsid w:val="00B77842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50BE"/>
    <w:rsid w:val="00BC589A"/>
    <w:rsid w:val="00BC6424"/>
    <w:rsid w:val="00BC7CF0"/>
    <w:rsid w:val="00BD1BD3"/>
    <w:rsid w:val="00BD2ACD"/>
    <w:rsid w:val="00BD3256"/>
    <w:rsid w:val="00BD3AE0"/>
    <w:rsid w:val="00BD4BDA"/>
    <w:rsid w:val="00BD4CAB"/>
    <w:rsid w:val="00BD61C0"/>
    <w:rsid w:val="00BD69CD"/>
    <w:rsid w:val="00BE11FC"/>
    <w:rsid w:val="00BE1A3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3B98"/>
    <w:rsid w:val="00C449E4"/>
    <w:rsid w:val="00C45547"/>
    <w:rsid w:val="00C45EDA"/>
    <w:rsid w:val="00C47BAC"/>
    <w:rsid w:val="00C47C2F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260E"/>
    <w:rsid w:val="00CE6A75"/>
    <w:rsid w:val="00CE7417"/>
    <w:rsid w:val="00CE753E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1AD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1C76"/>
    <w:rsid w:val="00D63F17"/>
    <w:rsid w:val="00D6566B"/>
    <w:rsid w:val="00D66519"/>
    <w:rsid w:val="00D66D96"/>
    <w:rsid w:val="00D67085"/>
    <w:rsid w:val="00D673F0"/>
    <w:rsid w:val="00D67EAC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0ACC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64CF"/>
    <w:rsid w:val="00EA733B"/>
    <w:rsid w:val="00EA7EFD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586A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71CD"/>
    <w:rsid w:val="00F910D5"/>
    <w:rsid w:val="00F9142A"/>
    <w:rsid w:val="00F91484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citacaonfp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afatima.pr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670C-1022-4915-ABE0-C647561A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1333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13</cp:revision>
  <cp:lastPrinted>2024-01-10T14:01:00Z</cp:lastPrinted>
  <dcterms:created xsi:type="dcterms:W3CDTF">2020-01-21T16:59:00Z</dcterms:created>
  <dcterms:modified xsi:type="dcterms:W3CDTF">2024-02-08T12:25:00Z</dcterms:modified>
</cp:coreProperties>
</file>