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062181" w:rsidRDefault="00062181" w:rsidP="00062181"/>
    <w:p w:rsidR="00062181" w:rsidRPr="00062181" w:rsidRDefault="00062181" w:rsidP="00062181">
      <w:pPr>
        <w:jc w:val="right"/>
      </w:pPr>
      <w:r w:rsidRPr="00062181">
        <w:t>Nova Fátima (PR</w:t>
      </w:r>
      <w:r w:rsidRPr="00F15CCF">
        <w:t xml:space="preserve">), </w:t>
      </w:r>
      <w:r w:rsidR="00A82C72">
        <w:t>09</w:t>
      </w:r>
      <w:r w:rsidR="00685FA3">
        <w:t xml:space="preserve"> de abril</w:t>
      </w:r>
      <w:bookmarkStart w:id="0" w:name="_GoBack"/>
      <w:bookmarkEnd w:id="0"/>
      <w:r w:rsidRPr="00F15CCF">
        <w:t xml:space="preserve"> </w:t>
      </w:r>
      <w:proofErr w:type="spellStart"/>
      <w:r w:rsidRPr="00F15CCF">
        <w:t>de</w:t>
      </w:r>
      <w:proofErr w:type="spellEnd"/>
      <w:r w:rsidRPr="00F15CCF">
        <w:t xml:space="preserve"> 202</w:t>
      </w:r>
      <w:r w:rsidR="0015051F">
        <w:t>5</w:t>
      </w:r>
      <w:r w:rsidRPr="00F15CCF">
        <w:t>.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15051F" w:rsidP="00062181">
      <w:r>
        <w:t>Do: Gabinete da Prefeita</w:t>
      </w:r>
    </w:p>
    <w:p w:rsidR="00062181" w:rsidRPr="00062181" w:rsidRDefault="00062181" w:rsidP="00062181">
      <w:r w:rsidRPr="00062181">
        <w:t xml:space="preserve">Para: </w:t>
      </w:r>
      <w:r w:rsidR="005D0A84">
        <w:t>Agente de Contratação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>
      <w:r w:rsidRPr="00062181">
        <w:t>Prezados Senhores,</w:t>
      </w:r>
    </w:p>
    <w:p w:rsidR="00062181" w:rsidRPr="00062181" w:rsidRDefault="00062181" w:rsidP="00062181"/>
    <w:p w:rsidR="00062181" w:rsidRPr="00062181" w:rsidRDefault="00062181" w:rsidP="00062181"/>
    <w:p w:rsidR="004F7CB0" w:rsidRPr="00C63EBC" w:rsidRDefault="00062181" w:rsidP="004F7CB0">
      <w:pPr>
        <w:jc w:val="both"/>
      </w:pPr>
      <w:r w:rsidRPr="00062181">
        <w:t>Ratifico o presente procedimento de inexigibilidade de licitação, no qual a Empresa</w:t>
      </w:r>
      <w:r w:rsidRPr="00062181">
        <w:rPr>
          <w:b/>
        </w:rPr>
        <w:t xml:space="preserve"> </w:t>
      </w:r>
      <w:r w:rsidR="00A82C72">
        <w:rPr>
          <w:b/>
        </w:rPr>
        <w:t>MIKE DE OLIVEIRA MADEIRA TREINAMENTOS</w:t>
      </w:r>
      <w:r w:rsidR="00A82C72" w:rsidRPr="00F61E9E">
        <w:rPr>
          <w:b/>
        </w:rPr>
        <w:t xml:space="preserve">, inscrita no </w:t>
      </w:r>
      <w:r w:rsidR="00A82C72">
        <w:rPr>
          <w:b/>
        </w:rPr>
        <w:t>CNPJ sob o nº 49.807.275/0001-20</w:t>
      </w:r>
      <w:r w:rsidR="00A82C72" w:rsidRPr="00F61E9E">
        <w:rPr>
          <w:b/>
        </w:rPr>
        <w:t xml:space="preserve">, com sede a </w:t>
      </w:r>
      <w:r w:rsidR="00A82C72">
        <w:rPr>
          <w:b/>
        </w:rPr>
        <w:t>Rua José Bonifácio, nº 1454, Zona 01, Cianorte</w:t>
      </w:r>
      <w:r w:rsidR="00A82C72" w:rsidRPr="00F61E9E">
        <w:rPr>
          <w:b/>
        </w:rPr>
        <w:t>/PR</w:t>
      </w:r>
      <w:r w:rsidR="005D0A84">
        <w:rPr>
          <w:b/>
        </w:rPr>
        <w:t>,</w:t>
      </w:r>
      <w:r w:rsidR="004F7CB0">
        <w:t xml:space="preserve"> </w:t>
      </w:r>
      <w:r w:rsidR="00D86EEB" w:rsidRPr="00391D09">
        <w:t xml:space="preserve">por ser considerada </w:t>
      </w:r>
      <w:r w:rsidR="00D86EEB">
        <w:t>a única empresa que atende as necessidade</w:t>
      </w:r>
      <w:r w:rsidR="001D5FB5">
        <w:t xml:space="preserve">s da Secretaria de Educação, </w:t>
      </w:r>
      <w:r w:rsidR="00D86EEB">
        <w:t xml:space="preserve">com serviços de qualidade e com preço compatível com o orçamento municipal no que se refere à </w:t>
      </w:r>
      <w:r w:rsidR="00A82C72">
        <w:rPr>
          <w:rFonts w:cs="Arial"/>
          <w:szCs w:val="22"/>
        </w:rPr>
        <w:t>Contratação de profissional qualificado para a realização de contação de histórias direcionadas a crianças e professores, coordenadores e equipe pedagógica da Educação Infantil e do Ensino Fundamental anos iniciais para as atividades da Semana do livro entre 22 e 25 de abril</w:t>
      </w:r>
      <w:r w:rsidR="00C63EBC">
        <w:rPr>
          <w:rFonts w:cs="Arial"/>
        </w:rPr>
        <w:t>,</w:t>
      </w:r>
      <w:r w:rsidR="004A6610">
        <w:rPr>
          <w:rFonts w:cs="Arial"/>
          <w:szCs w:val="22"/>
        </w:rPr>
        <w:t xml:space="preserve"> </w:t>
      </w:r>
      <w:r w:rsidR="00626FB0">
        <w:t xml:space="preserve">no valor de </w:t>
      </w:r>
      <w:r w:rsidR="00626FB0" w:rsidRPr="00626FB0">
        <w:rPr>
          <w:b/>
        </w:rPr>
        <w:t xml:space="preserve">R$ </w:t>
      </w:r>
      <w:r w:rsidR="00A82C72">
        <w:rPr>
          <w:b/>
        </w:rPr>
        <w:t>6.48</w:t>
      </w:r>
      <w:r w:rsidR="0015051F">
        <w:rPr>
          <w:b/>
        </w:rPr>
        <w:t>0,00</w:t>
      </w:r>
      <w:r w:rsidR="0046474C">
        <w:rPr>
          <w:b/>
        </w:rPr>
        <w:t xml:space="preserve"> (</w:t>
      </w:r>
      <w:r w:rsidR="00A82C72">
        <w:rPr>
          <w:b/>
        </w:rPr>
        <w:t xml:space="preserve">seis mil e quatrocentos e oitenta </w:t>
      </w:r>
      <w:r w:rsidR="0015051F">
        <w:rPr>
          <w:b/>
        </w:rPr>
        <w:t>reais</w:t>
      </w:r>
      <w:r w:rsidR="0046474C">
        <w:rPr>
          <w:b/>
        </w:rPr>
        <w:t>).</w:t>
      </w:r>
      <w:r w:rsidR="00626FB0">
        <w:t xml:space="preserve"> </w:t>
      </w:r>
    </w:p>
    <w:p w:rsidR="004F7CB0" w:rsidRDefault="004F7CB0" w:rsidP="00062181">
      <w:pPr>
        <w:jc w:val="both"/>
        <w:rPr>
          <w:b/>
        </w:rPr>
      </w:pPr>
    </w:p>
    <w:p w:rsidR="00062181" w:rsidRPr="00062181" w:rsidRDefault="004F7CB0" w:rsidP="005D0A84">
      <w:pPr>
        <w:jc w:val="both"/>
      </w:pPr>
      <w:r>
        <w:t>Q</w:t>
      </w:r>
      <w:r w:rsidR="00062181" w:rsidRPr="00062181">
        <w:t>ue seja remetido à publicação.</w:t>
      </w:r>
    </w:p>
    <w:p w:rsidR="00062181" w:rsidRPr="00062181" w:rsidRDefault="00062181" w:rsidP="00062181">
      <w:r w:rsidRPr="00062181">
        <w:t>Sendo o somente para o momento deste já agradecemos.</w:t>
      </w:r>
    </w:p>
    <w:p w:rsidR="00062181" w:rsidRPr="00062181" w:rsidRDefault="00062181" w:rsidP="00062181"/>
    <w:p w:rsidR="00062181" w:rsidRPr="00062181" w:rsidRDefault="00062181" w:rsidP="00062181">
      <w:r w:rsidRPr="00062181">
        <w:t>Atenciosamente,</w:t>
      </w: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Pr="00062181" w:rsidRDefault="00062181" w:rsidP="00062181">
      <w:pPr>
        <w:rPr>
          <w:bCs/>
        </w:rPr>
      </w:pPr>
    </w:p>
    <w:p w:rsidR="00062181" w:rsidRPr="00062181" w:rsidRDefault="00062181" w:rsidP="00062181">
      <w:pPr>
        <w:jc w:val="center"/>
        <w:rPr>
          <w:bCs/>
        </w:rPr>
      </w:pPr>
    </w:p>
    <w:p w:rsidR="00062181" w:rsidRPr="00062181" w:rsidRDefault="00A82C72" w:rsidP="00062181">
      <w:pPr>
        <w:jc w:val="center"/>
        <w:rPr>
          <w:b/>
          <w:bCs/>
        </w:rPr>
      </w:pPr>
      <w:r>
        <w:rPr>
          <w:b/>
          <w:bCs/>
        </w:rPr>
        <w:t>Renata</w:t>
      </w:r>
      <w:r w:rsidR="007C50BB">
        <w:rPr>
          <w:b/>
          <w:bCs/>
        </w:rPr>
        <w:t xml:space="preserve"> Montenegro Balan Xavier</w:t>
      </w:r>
    </w:p>
    <w:p w:rsidR="00062181" w:rsidRPr="00062181" w:rsidRDefault="007C50BB" w:rsidP="00062181">
      <w:pPr>
        <w:jc w:val="center"/>
      </w:pPr>
      <w:r>
        <w:t>Prefeita</w:t>
      </w:r>
      <w:r w:rsidR="00062181" w:rsidRPr="00062181">
        <w:t xml:space="preserve"> Municipal</w:t>
      </w:r>
    </w:p>
    <w:p w:rsidR="005E3E28" w:rsidRPr="00062181" w:rsidRDefault="005E3E28" w:rsidP="00062181"/>
    <w:sectPr w:rsidR="005E3E28" w:rsidRPr="00062181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84" w:rsidRDefault="005D0A84">
      <w:r>
        <w:separator/>
      </w:r>
    </w:p>
  </w:endnote>
  <w:endnote w:type="continuationSeparator" w:id="0">
    <w:p w:rsidR="005D0A84" w:rsidRDefault="005D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84" w:rsidRDefault="005D0A84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0A84" w:rsidRDefault="005D0A84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84" w:rsidRDefault="005D0A84">
      <w:r>
        <w:separator/>
      </w:r>
    </w:p>
  </w:footnote>
  <w:footnote w:type="continuationSeparator" w:id="0">
    <w:p w:rsidR="005D0A84" w:rsidRDefault="005D0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84" w:rsidRPr="00C17598" w:rsidRDefault="00685FA3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05721350" r:id="rId2"/>
      </w:pict>
    </w:r>
    <w:r w:rsidR="005D0A84">
      <w:t xml:space="preserve">                                           </w:t>
    </w:r>
  </w:p>
  <w:p w:rsidR="005D0A84" w:rsidRPr="000721C7" w:rsidRDefault="005D0A84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5D0A84" w:rsidRPr="00713E96" w:rsidRDefault="005D0A84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051F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5FB5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0A7B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85FA3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0BB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72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EE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5A27F-D3A9-40C1-B632-645BA503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1039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Win</cp:lastModifiedBy>
  <cp:revision>33</cp:revision>
  <cp:lastPrinted>2025-01-13T18:48:00Z</cp:lastPrinted>
  <dcterms:created xsi:type="dcterms:W3CDTF">2021-01-06T16:13:00Z</dcterms:created>
  <dcterms:modified xsi:type="dcterms:W3CDTF">2025-04-09T19:28:00Z</dcterms:modified>
</cp:coreProperties>
</file>