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002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r w:rsidR="00F87C49" w:rsidRPr="00D20F36">
        <w:t>8:</w:t>
      </w:r>
      <w:r w:rsidR="00507AAC" w:rsidRPr="00D20F36">
        <w:t>00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345CA4" w:rsidP="00B520FE">
            <w:pPr>
              <w:jc w:val="center"/>
              <w:rPr>
                <w:b/>
              </w:rPr>
            </w:pPr>
            <w:r>
              <w:rPr>
                <w:b/>
              </w:rPr>
              <w:t>AGENTE ADMINISTRATIVO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1151EF" w:rsidP="00B520FE">
            <w:pPr>
              <w:jc w:val="center"/>
            </w:pPr>
            <w:r>
              <w:t>9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B520FE" w:rsidRPr="00AB54F3" w:rsidRDefault="00137D43" w:rsidP="00B520FE">
            <w:pPr>
              <w:jc w:val="center"/>
            </w:pPr>
            <w:r>
              <w:t>13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137D43" w:rsidP="00526D5D">
            <w:pPr>
              <w:jc w:val="center"/>
              <w:rPr>
                <w:bCs/>
              </w:rPr>
            </w:pPr>
            <w:r>
              <w:rPr>
                <w:bCs/>
              </w:rPr>
              <w:t>Natan Henrique Sanches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do(s)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137D43">
        <w:t>15</w:t>
      </w:r>
      <w:r w:rsidRPr="00D20F36">
        <w:t xml:space="preserve"> de </w:t>
      </w:r>
      <w:r w:rsidR="00C8767C">
        <w:t>janeiro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D43" w:rsidRDefault="00137D43" w:rsidP="00251857">
      <w:r>
        <w:separator/>
      </w:r>
    </w:p>
  </w:endnote>
  <w:endnote w:type="continuationSeparator" w:id="0">
    <w:p w:rsidR="00137D43" w:rsidRDefault="00137D4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D43" w:rsidRDefault="00137D43" w:rsidP="00251857">
      <w:r>
        <w:separator/>
      </w:r>
    </w:p>
  </w:footnote>
  <w:footnote w:type="continuationSeparator" w:id="0">
    <w:p w:rsidR="00137D43" w:rsidRDefault="00137D4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37D43" w:rsidTr="00CE4261">
      <w:tc>
        <w:tcPr>
          <w:tcW w:w="1615" w:type="dxa"/>
          <w:tcBorders>
            <w:left w:val="nil"/>
          </w:tcBorders>
        </w:tcPr>
        <w:p w:rsidR="00137D43" w:rsidRDefault="00137D4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034621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37D43" w:rsidRDefault="00137D4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37D43" w:rsidRDefault="00137D4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37D43" w:rsidRDefault="00137D43" w:rsidP="00CE4261">
          <w:pPr>
            <w:pStyle w:val="Cabealho"/>
            <w:rPr>
              <w:b/>
              <w:sz w:val="18"/>
            </w:rPr>
          </w:pP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Dr.º Aloysio de Barros Tostes, 420 – centro.</w:t>
          </w: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37D43" w:rsidRDefault="00137D4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37D43" w:rsidRDefault="00137D43" w:rsidP="00CE4261">
          <w:pPr>
            <w:pStyle w:val="Cabealho"/>
            <w:ind w:firstLine="1010"/>
          </w:pPr>
        </w:p>
      </w:tc>
    </w:tr>
  </w:tbl>
  <w:p w:rsidR="00137D43" w:rsidRDefault="00137D4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45CA4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2026-01-15T11:38:00Z</cp:lastPrinted>
  <dcterms:created xsi:type="dcterms:W3CDTF">2026-01-15T11:41:00Z</dcterms:created>
  <dcterms:modified xsi:type="dcterms:W3CDTF">2026-01-19T19:44:00Z</dcterms:modified>
</cp:coreProperties>
</file>