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 w:rsidR="001E5BAC">
        <w:rPr>
          <w:rFonts w:ascii="Arial" w:hAnsi="Arial" w:cs="Arial"/>
          <w:b/>
        </w:rPr>
        <w:t xml:space="preserve"> 01</w:t>
      </w:r>
      <w:r w:rsidR="00A31FED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/202</w:t>
      </w:r>
      <w:r w:rsidR="006D4A3D">
        <w:rPr>
          <w:rFonts w:ascii="Arial" w:hAnsi="Arial" w:cs="Arial"/>
          <w:b/>
        </w:rPr>
        <w:t>5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6D4A3D" w:rsidP="00471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 xml:space="preserve">, CONVOCA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>;</w:t>
      </w:r>
    </w:p>
    <w:p w:rsidR="00BF78DA" w:rsidRDefault="00BF78DA" w:rsidP="00553C45">
      <w:pPr>
        <w:pStyle w:val="Default"/>
        <w:rPr>
          <w:sz w:val="23"/>
          <w:szCs w:val="23"/>
          <w:u w:val="single"/>
        </w:rPr>
      </w:pPr>
    </w:p>
    <w:p w:rsidR="00AF639D" w:rsidRDefault="00AF639D" w:rsidP="00553C45">
      <w:pPr>
        <w:pStyle w:val="Default"/>
        <w:rPr>
          <w:sz w:val="23"/>
          <w:szCs w:val="23"/>
          <w:u w:val="single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809"/>
        <w:gridCol w:w="4678"/>
        <w:gridCol w:w="2800"/>
      </w:tblGrid>
      <w:tr w:rsidR="00993D6B" w:rsidTr="00993D6B">
        <w:trPr>
          <w:trHeight w:val="250"/>
        </w:trPr>
        <w:tc>
          <w:tcPr>
            <w:tcW w:w="9287" w:type="dxa"/>
            <w:gridSpan w:val="3"/>
          </w:tcPr>
          <w:p w:rsidR="00993D6B" w:rsidRDefault="00A31FED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DE EDUCAÇÃO ESPECIAL</w:t>
            </w:r>
          </w:p>
        </w:tc>
      </w:tr>
      <w:tr w:rsidR="00993D6B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F63D84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F63D84" w:rsidRDefault="00A31FED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1754EC">
              <w:rPr>
                <w:rFonts w:ascii="Arial" w:hAnsi="Arial" w:cs="Arial"/>
              </w:rPr>
              <w:t>º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F63D84" w:rsidRDefault="00A31FED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Vanessa Aparecida Leite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F63D84" w:rsidRDefault="00F63D84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</w:tbl>
    <w:p w:rsidR="00993D6B" w:rsidRDefault="00993D6B" w:rsidP="00553C45">
      <w:pPr>
        <w:pStyle w:val="Default"/>
        <w:rPr>
          <w:rFonts w:ascii="Arial" w:hAnsi="Arial" w:cs="Arial"/>
          <w:sz w:val="23"/>
          <w:szCs w:val="23"/>
          <w:u w:val="single"/>
        </w:rPr>
      </w:pPr>
    </w:p>
    <w:p w:rsidR="00350DB5" w:rsidRDefault="00350DB5" w:rsidP="00553C45">
      <w:pPr>
        <w:pStyle w:val="Default"/>
        <w:rPr>
          <w:rFonts w:ascii="Arial" w:hAnsi="Arial" w:cs="Arial"/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553C45" w:rsidRPr="005237E7" w:rsidRDefault="00066272" w:rsidP="005237E7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1F0F50" w:rsidRDefault="006B42F4" w:rsidP="0009422D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350DB5" w:rsidRPr="00AF639D" w:rsidRDefault="00350DB5" w:rsidP="0009422D">
      <w:pPr>
        <w:rPr>
          <w:rFonts w:ascii="Arial" w:hAnsi="Arial" w:cs="Arial"/>
          <w:sz w:val="23"/>
          <w:szCs w:val="23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Default="004718A1" w:rsidP="00AF639D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350DB5" w:rsidRDefault="00350DB5" w:rsidP="00AF639D">
      <w:pPr>
        <w:jc w:val="center"/>
        <w:rPr>
          <w:rFonts w:ascii="Arial" w:hAnsi="Arial" w:cs="Arial"/>
        </w:rPr>
      </w:pPr>
    </w:p>
    <w:p w:rsidR="004718A1" w:rsidRDefault="004718A1" w:rsidP="0009422D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A31FED">
        <w:rPr>
          <w:rFonts w:ascii="Arial" w:hAnsi="Arial" w:cs="Arial"/>
        </w:rPr>
        <w:t>20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046F42">
        <w:rPr>
          <w:rFonts w:ascii="Arial" w:hAnsi="Arial" w:cs="Arial"/>
        </w:rPr>
        <w:t>agosto</w:t>
      </w:r>
      <w:r>
        <w:rPr>
          <w:rFonts w:ascii="Arial" w:hAnsi="Arial" w:cs="Arial"/>
        </w:rPr>
        <w:t xml:space="preserve"> de 202</w:t>
      </w:r>
      <w:r w:rsidR="007F1B34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:rsidR="005237E7" w:rsidRDefault="005237E7" w:rsidP="004718A1">
      <w:pPr>
        <w:jc w:val="both"/>
        <w:rPr>
          <w:rFonts w:ascii="Arial" w:hAnsi="Arial" w:cs="Arial"/>
        </w:rPr>
      </w:pPr>
    </w:p>
    <w:p w:rsidR="00AF639D" w:rsidRDefault="00AF639D" w:rsidP="004718A1">
      <w:pPr>
        <w:jc w:val="both"/>
        <w:rPr>
          <w:rFonts w:ascii="Arial" w:hAnsi="Arial" w:cs="Arial"/>
        </w:rPr>
      </w:pPr>
    </w:p>
    <w:p w:rsidR="00C45D49" w:rsidRPr="00E51D95" w:rsidRDefault="00C45D49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C47" w:rsidRDefault="002E6C47" w:rsidP="00251857">
      <w:r>
        <w:separator/>
      </w:r>
    </w:p>
  </w:endnote>
  <w:endnote w:type="continuationSeparator" w:id="0">
    <w:p w:rsidR="002E6C47" w:rsidRDefault="002E6C47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C47" w:rsidRDefault="002E6C47" w:rsidP="00251857">
      <w:r>
        <w:separator/>
      </w:r>
    </w:p>
  </w:footnote>
  <w:footnote w:type="continuationSeparator" w:id="0">
    <w:p w:rsidR="002E6C47" w:rsidRDefault="002E6C47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2E6C47" w:rsidTr="00CE4261">
      <w:tc>
        <w:tcPr>
          <w:tcW w:w="1615" w:type="dxa"/>
          <w:tcBorders>
            <w:left w:val="nil"/>
          </w:tcBorders>
        </w:tcPr>
        <w:p w:rsidR="002E6C47" w:rsidRDefault="002E6C47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65pt;height:61.1pt" o:ole="" fillcolor="window">
                <v:imagedata r:id="rId1" o:title=""/>
              </v:shape>
              <o:OLEObject Type="Embed" ProgID="PBrush" ShapeID="_x0000_i1025" DrawAspect="Content" ObjectID="_1817192961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2E6C47" w:rsidRDefault="002E6C47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2E6C47" w:rsidRDefault="002E6C47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2E6C47" w:rsidRDefault="002E6C47" w:rsidP="00CE4261">
          <w:pPr>
            <w:pStyle w:val="Cabealho"/>
            <w:rPr>
              <w:b/>
              <w:sz w:val="18"/>
            </w:rPr>
          </w:pPr>
        </w:p>
        <w:p w:rsidR="002E6C47" w:rsidRDefault="002E6C47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2E6C47" w:rsidRDefault="002E6C47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2E6C47" w:rsidRDefault="002E6C47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2E6C47" w:rsidRDefault="002E6C47" w:rsidP="00CE4261">
          <w:pPr>
            <w:pStyle w:val="Cabealho"/>
            <w:ind w:firstLine="1010"/>
          </w:pPr>
        </w:p>
      </w:tc>
    </w:tr>
  </w:tbl>
  <w:p w:rsidR="002E6C47" w:rsidRDefault="002E6C4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BD6552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46F42"/>
    <w:rsid w:val="00066272"/>
    <w:rsid w:val="0009422D"/>
    <w:rsid w:val="000A4EE8"/>
    <w:rsid w:val="000A69CA"/>
    <w:rsid w:val="000C2ABB"/>
    <w:rsid w:val="001158CB"/>
    <w:rsid w:val="001754EC"/>
    <w:rsid w:val="00196442"/>
    <w:rsid w:val="001A078F"/>
    <w:rsid w:val="001A6E9F"/>
    <w:rsid w:val="001E5BAC"/>
    <w:rsid w:val="001F0F50"/>
    <w:rsid w:val="00251857"/>
    <w:rsid w:val="002D37A1"/>
    <w:rsid w:val="002E6C47"/>
    <w:rsid w:val="00316082"/>
    <w:rsid w:val="00350DB5"/>
    <w:rsid w:val="00367829"/>
    <w:rsid w:val="003D601C"/>
    <w:rsid w:val="00404EF7"/>
    <w:rsid w:val="0045288E"/>
    <w:rsid w:val="004718A1"/>
    <w:rsid w:val="0048060D"/>
    <w:rsid w:val="00483B4A"/>
    <w:rsid w:val="005237E7"/>
    <w:rsid w:val="00553C45"/>
    <w:rsid w:val="005617E9"/>
    <w:rsid w:val="005A06A3"/>
    <w:rsid w:val="00621FC5"/>
    <w:rsid w:val="006A5765"/>
    <w:rsid w:val="006B42F4"/>
    <w:rsid w:val="006D4A3D"/>
    <w:rsid w:val="006D642C"/>
    <w:rsid w:val="00750F29"/>
    <w:rsid w:val="00773C8C"/>
    <w:rsid w:val="00777DE6"/>
    <w:rsid w:val="007B4528"/>
    <w:rsid w:val="007F1B34"/>
    <w:rsid w:val="00837C42"/>
    <w:rsid w:val="00854D57"/>
    <w:rsid w:val="008D1DCF"/>
    <w:rsid w:val="0090491D"/>
    <w:rsid w:val="00914247"/>
    <w:rsid w:val="00993D6B"/>
    <w:rsid w:val="009A20C8"/>
    <w:rsid w:val="00A31FED"/>
    <w:rsid w:val="00AA3AD2"/>
    <w:rsid w:val="00AB6355"/>
    <w:rsid w:val="00AF4859"/>
    <w:rsid w:val="00AF639D"/>
    <w:rsid w:val="00B07162"/>
    <w:rsid w:val="00B974D4"/>
    <w:rsid w:val="00BC2EEB"/>
    <w:rsid w:val="00BE0ED1"/>
    <w:rsid w:val="00BF78DA"/>
    <w:rsid w:val="00C45D49"/>
    <w:rsid w:val="00CE4261"/>
    <w:rsid w:val="00CE7763"/>
    <w:rsid w:val="00D101BE"/>
    <w:rsid w:val="00DE357A"/>
    <w:rsid w:val="00E560D1"/>
    <w:rsid w:val="00E64ED1"/>
    <w:rsid w:val="00EE4136"/>
    <w:rsid w:val="00F01F46"/>
    <w:rsid w:val="00F63D84"/>
    <w:rsid w:val="00FB3F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rsid w:val="00A31FED"/>
    <w:pPr>
      <w:numPr>
        <w:numId w:val="3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rsid w:val="00A31FE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17EB3-B9C4-4AB1-AC01-0DBF6B922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2025-08-20T14:00:00Z</cp:lastPrinted>
  <dcterms:created xsi:type="dcterms:W3CDTF">2025-08-20T14:03:00Z</dcterms:created>
  <dcterms:modified xsi:type="dcterms:W3CDTF">2025-08-20T14:03:00Z</dcterms:modified>
</cp:coreProperties>
</file>