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907FF8" w:rsidP="004718A1">
      <w:pPr>
        <w:jc w:val="center"/>
        <w:rPr>
          <w:b/>
        </w:rPr>
      </w:pPr>
      <w:r>
        <w:rPr>
          <w:b/>
        </w:rPr>
        <w:t>EDITAL DE CONVOCAÇÃO Nº 002</w:t>
      </w:r>
      <w:r w:rsidR="004718A1" w:rsidRPr="00D20F36">
        <w:rPr>
          <w:b/>
        </w:rPr>
        <w:t>/202</w:t>
      </w:r>
      <w:r w:rsidR="00C8767C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907FF8" w:rsidP="00B520FE">
            <w:pPr>
              <w:jc w:val="center"/>
            </w:pPr>
            <w:r>
              <w:t>37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907FF8" w:rsidP="00B520FE">
            <w:pPr>
              <w:jc w:val="center"/>
            </w:pPr>
            <w:r>
              <w:t>40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907FF8" w:rsidP="00526D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Keila da Silva </w:t>
            </w:r>
            <w:proofErr w:type="spellStart"/>
            <w:r>
              <w:rPr>
                <w:bCs/>
              </w:rPr>
              <w:t>Chuengue</w:t>
            </w:r>
            <w:proofErr w:type="spellEnd"/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 xml:space="preserve">g) Cópia do Registro no órgão </w:t>
      </w:r>
      <w:bookmarkStart w:id="0" w:name="_GoBack"/>
      <w:bookmarkEnd w:id="0"/>
      <w:r w:rsidRPr="00D20F36">
        <w:t>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 xml:space="preserve">) O candidato poderá optar uma única vez pelo final de lista, devendo preencher formulário próprio a ser requisitado no Departamento de Recursos humanos e protocolar </w:t>
      </w:r>
      <w:r w:rsidR="00906DD9" w:rsidRPr="00D20F36">
        <w:lastRenderedPageBreak/>
        <w:t>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07FF8">
        <w:t>06</w:t>
      </w:r>
      <w:r w:rsidRPr="00D20F36">
        <w:t xml:space="preserve"> de </w:t>
      </w:r>
      <w:r w:rsidR="00907FF8">
        <w:t>fevereiro</w:t>
      </w:r>
      <w:r w:rsidR="00C8767C">
        <w:t xml:space="preserve"> de 2025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7C" w:rsidRDefault="00C8767C" w:rsidP="00251857">
      <w:r>
        <w:separator/>
      </w:r>
    </w:p>
  </w:endnote>
  <w:endnote w:type="continuationSeparator" w:id="0">
    <w:p w:rsidR="00C8767C" w:rsidRDefault="00C8767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7C" w:rsidRDefault="00C8767C" w:rsidP="00251857">
      <w:r>
        <w:separator/>
      </w:r>
    </w:p>
  </w:footnote>
  <w:footnote w:type="continuationSeparator" w:id="0">
    <w:p w:rsidR="00C8767C" w:rsidRDefault="00C8767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8767C" w:rsidTr="00CE4261">
      <w:tc>
        <w:tcPr>
          <w:tcW w:w="1615" w:type="dxa"/>
          <w:tcBorders>
            <w:left w:val="nil"/>
          </w:tcBorders>
        </w:tcPr>
        <w:p w:rsidR="00C8767C" w:rsidRDefault="00C8767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034267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8767C" w:rsidRDefault="00C8767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8767C" w:rsidRDefault="00C8767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8767C" w:rsidRDefault="00C8767C" w:rsidP="00CE4261">
          <w:pPr>
            <w:pStyle w:val="Cabealho"/>
            <w:rPr>
              <w:b/>
              <w:sz w:val="18"/>
            </w:rPr>
          </w:pP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8767C" w:rsidRDefault="00C8767C" w:rsidP="00CE4261">
          <w:pPr>
            <w:pStyle w:val="Cabealho"/>
            <w:ind w:firstLine="1010"/>
          </w:pPr>
        </w:p>
      </w:tc>
    </w:tr>
  </w:tbl>
  <w:p w:rsidR="00C8767C" w:rsidRDefault="00C876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07FF8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2025-02-06T13:24:00Z</cp:lastPrinted>
  <dcterms:created xsi:type="dcterms:W3CDTF">2025-02-06T13:25:00Z</dcterms:created>
  <dcterms:modified xsi:type="dcterms:W3CDTF">2025-02-06T13:25:00Z</dcterms:modified>
</cp:coreProperties>
</file>